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bidi w:val="0"/>
        <w:spacing w:before="240" w:after="120"/>
        <w:ind w:hanging="0" w:left="0" w:right="0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 xml:space="preserve">T.C. </w:t>
      </w:r>
    </w:p>
    <w:p>
      <w:pPr>
        <w:pStyle w:val="Heading1"/>
        <w:widowControl/>
        <w:bidi w:val="0"/>
        <w:ind w:hanging="0" w:left="0" w:right="0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KİLİS 7 ARALIK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 xml:space="preserve"> ÜNİVERSİTESİ</w:t>
      </w:r>
    </w:p>
    <w:p>
      <w:pPr>
        <w:pStyle w:val="Heading2"/>
        <w:widowControl/>
        <w:bidi w:val="0"/>
        <w:ind w:hanging="0" w:left="0" w:right="0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FELSEFE BÖLÜMÜ</w:t>
      </w:r>
    </w:p>
    <w:p>
      <w:pPr>
        <w:pStyle w:val="Heading3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Heading3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 xml:space="preserve">BİTİRME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PROJESİ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 xml:space="preserve"> DANIŞMAN DEĞERLENDİRME FORMU</w:t>
      </w:r>
    </w:p>
    <w:p>
      <w:pPr>
        <w:pStyle w:val="HorizontalLine"/>
        <w:widowControl/>
        <w:bidi w:val="0"/>
        <w:ind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1. Öğrenci Bilgileri</w:t>
      </w:r>
    </w:p>
    <w:p>
      <w:pPr>
        <w:pStyle w:val="BodyText"/>
        <w:widowControl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0" w:left="709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Ad Soyad: .....................................................</w:t>
      </w:r>
    </w:p>
    <w:p>
      <w:pPr>
        <w:pStyle w:val="BodyText"/>
        <w:widowControl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0" w:left="709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Öğrenci Numarası: .....................................................</w:t>
      </w:r>
    </w:p>
    <w:p>
      <w:pPr>
        <w:pStyle w:val="BodyText"/>
        <w:widowControl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0" w:left="709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Danışman: .....................................................</w:t>
      </w:r>
    </w:p>
    <w:p>
      <w:pPr>
        <w:pStyle w:val="BodyText"/>
        <w:widowControl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left="709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Tez Başlığı: .....................................................</w:t>
      </w:r>
    </w:p>
    <w:p>
      <w:pPr>
        <w:pStyle w:val="HorizontalLine"/>
        <w:widowControl/>
        <w:bidi w:val="0"/>
        <w:ind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2. Süreç Değerlendirmesi</w:t>
      </w:r>
    </w:p>
    <w:p>
      <w:pPr>
        <w:pStyle w:val="Heading3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Ölçek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1 = Çok Yetersiz</w:t>
        <w:br/>
        <w:t>2 = Yetersiz</w:t>
        <w:br/>
        <w:t>3 = Orta</w:t>
        <w:br/>
        <w:t>4 = İyi</w:t>
        <w:br/>
        <w:t>5 = Çok İyi</w:t>
      </w:r>
    </w:p>
    <w:tbl>
      <w:tblPr>
        <w:tblW w:w="5600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030"/>
        <w:gridCol w:w="305"/>
        <w:gridCol w:w="305"/>
        <w:gridCol w:w="305"/>
        <w:gridCol w:w="267"/>
        <w:gridCol w:w="388"/>
      </w:tblGrid>
      <w:tr>
        <w:trPr/>
        <w:tc>
          <w:tcPr>
            <w:tcW w:w="4030" w:type="dxa"/>
            <w:tcBorders/>
            <w:vAlign w:val="center"/>
          </w:tcPr>
          <w:p>
            <w:pPr>
              <w:pStyle w:val="TableHeading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Ölçüt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Heading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Heading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Heading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7" w:type="dxa"/>
            <w:tcBorders/>
            <w:vAlign w:val="center"/>
          </w:tcPr>
          <w:p>
            <w:pPr>
              <w:pStyle w:val="TableHeading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8" w:type="dxa"/>
            <w:tcBorders/>
            <w:vAlign w:val="center"/>
          </w:tcPr>
          <w:p>
            <w:pPr>
              <w:pStyle w:val="TableHeading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/>
        <w:tc>
          <w:tcPr>
            <w:tcW w:w="4030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Düzenli danışman görüşmelerine katılım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26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88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</w:tr>
      <w:tr>
        <w:trPr/>
        <w:tc>
          <w:tcPr>
            <w:tcW w:w="4030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Literatür tarama becerisi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26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88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</w:tr>
      <w:tr>
        <w:trPr/>
        <w:tc>
          <w:tcPr>
            <w:tcW w:w="4030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Akademik okuma yeterliliği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26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88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</w:tr>
      <w:tr>
        <w:trPr/>
        <w:tc>
          <w:tcPr>
            <w:tcW w:w="4030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Akademik yazım becerisi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26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88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</w:tr>
      <w:tr>
        <w:trPr/>
        <w:tc>
          <w:tcPr>
            <w:tcW w:w="4030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Eleştirel düşünme becerisi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26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88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</w:tr>
      <w:tr>
        <w:trPr/>
        <w:tc>
          <w:tcPr>
            <w:tcW w:w="4030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Argüman geliştirme becerisi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26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88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</w:tr>
      <w:tr>
        <w:trPr/>
        <w:tc>
          <w:tcPr>
            <w:tcW w:w="4030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Geri bildirimleri dikkate alma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26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88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</w:tr>
      <w:tr>
        <w:trPr/>
        <w:tc>
          <w:tcPr>
            <w:tcW w:w="4030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Zaman yönetimi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26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88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</w:tr>
      <w:tr>
        <w:trPr/>
        <w:tc>
          <w:tcPr>
            <w:tcW w:w="4030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Akademik etik kurallarına uyum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26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88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</w:tr>
    </w:tbl>
    <w:p>
      <w:pPr>
        <w:pStyle w:val="HorizontalLine"/>
        <w:widowControl/>
        <w:bidi w:val="0"/>
        <w:ind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3. Tez Değerlendirmesi</w:t>
      </w:r>
    </w:p>
    <w:tbl>
      <w:tblPr>
        <w:tblW w:w="4437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867"/>
        <w:gridCol w:w="305"/>
        <w:gridCol w:w="305"/>
        <w:gridCol w:w="305"/>
        <w:gridCol w:w="305"/>
        <w:gridCol w:w="350"/>
      </w:tblGrid>
      <w:tr>
        <w:trPr/>
        <w:tc>
          <w:tcPr>
            <w:tcW w:w="286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Ölçüt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0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/>
        <w:tc>
          <w:tcPr>
            <w:tcW w:w="286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Tez konusunun özgünlüğü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50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</w:tr>
      <w:tr>
        <w:trPr/>
        <w:tc>
          <w:tcPr>
            <w:tcW w:w="286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Literatür kullanım yeterliliği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50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</w:tr>
      <w:tr>
        <w:trPr/>
        <w:tc>
          <w:tcPr>
            <w:tcW w:w="286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 ve tartışma kalitesi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50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</w:tr>
      <w:tr>
        <w:trPr/>
        <w:tc>
          <w:tcPr>
            <w:tcW w:w="286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Sonuç bölümünün yeterliliği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50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</w:tr>
      <w:tr>
        <w:trPr/>
        <w:tc>
          <w:tcPr>
            <w:tcW w:w="286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Genel akademik düzey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0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  <w:tc>
          <w:tcPr>
            <w:tcW w:w="350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</w:t>
            </w:r>
          </w:p>
        </w:tc>
      </w:tr>
    </w:tbl>
    <w:p>
      <w:pPr>
        <w:pStyle w:val="HorizontalLine"/>
        <w:widowControl/>
        <w:bidi w:val="0"/>
        <w:ind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4. Genel Görüş</w:t>
      </w:r>
    </w:p>
    <w:p>
      <w:pPr>
        <w:pStyle w:val="Heading3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Güçlü Yönler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.......................................................................................</w:t>
      </w:r>
    </w:p>
    <w:p>
      <w:pPr>
        <w:pStyle w:val="Heading3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Geliştirilmesi Gereken Yönler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.......................................................................................</w:t>
      </w:r>
    </w:p>
    <w:p>
      <w:pPr>
        <w:pStyle w:val="HorizontalLine"/>
        <w:widowControl/>
        <w:bidi w:val="0"/>
        <w:ind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5. Sonuç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</w:rPr>
        <w:t xml:space="preserve">☐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Başarılı</w:t>
        <w:br/>
        <w:t>☐ Revizyon Gerekli</w:t>
        <w:br/>
        <w:t>☐ Başarısız</w:t>
      </w:r>
    </w:p>
    <w:p>
      <w:pPr>
        <w:pStyle w:val="HorizontalLine"/>
        <w:widowControl/>
        <w:bidi w:val="0"/>
        <w:ind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Danışman İmza: ____________________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Tarih: ____ / ____ / ______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Songti SC" w:cs="Arial Unicode M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Songti SC" w:cs="Arial Unicode M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Songti SC" w:cs="Arial Unicode MS"/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LibreOffice/25.8.3.2$MacOSX_AARCH64 LibreOffice_project/8ca8d55c161d602844f5428fa4b58097424e324e</Application>
  <AppVersion>15.0000</AppVersion>
  <Pages>2</Pages>
  <Words>209</Words>
  <Characters>1194</Characters>
  <CharactersWithSpaces>1282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2026-05-11T10:47:08Z</dcterms:created>
  <dc:creator/>
  <dc:description/>
  <dc:language>en-GB</dc:language>
  <cp:lastModifiedBy/>
  <dcterms:modified xsi:type="dcterms:W3CDTF">2026-05-11T10:49:58Z</dcterms:modified>
  <cp:revision>2</cp:revision>
  <dc:subject/>
  <dc:title/>
</cp:coreProperties>
</file>